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afabd7a1c45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34ed60270b2b4e9c"/>
      <w:footerReference xmlns:r="http://schemas.openxmlformats.org/officeDocument/2006/relationships" w:type="default" r:id="R2d0309d267bb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d60270b2b4e9c" /><Relationship Type="http://schemas.openxmlformats.org/officeDocument/2006/relationships/footer" Target="/word/footer1.xml" Id="R2d0309d267bb4dfd" /></Relationships>
</file>