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561e879dc47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A-R HELGEMO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A-R HELGEMO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b917a8ec3840bb"/>
      <w:footerReference xmlns:r="http://schemas.openxmlformats.org/officeDocument/2006/relationships" w:type="default" r:id="Rd4f29a500d0244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AS   ·   Org.nr 917 840 997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b917a8ec3840bb" /><Relationship Type="http://schemas.openxmlformats.org/officeDocument/2006/relationships/footer" Target="/word/footer1.xml" Id="Rd4f29a500d0244f0" /></Relationships>
</file>