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690f6d30748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bdacdfb773604464"/>
      <w:footerReference xmlns:r="http://schemas.openxmlformats.org/officeDocument/2006/relationships" w:type="default" r:id="R355be0d88507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acdfb773604464" /><Relationship Type="http://schemas.openxmlformats.org/officeDocument/2006/relationships/footer" Target="/word/footer1.xml" Id="R355be0d8850748d9" /></Relationships>
</file>