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01211fc4545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5aa6b970ea124ed0"/>
      <w:footerReference xmlns:r="http://schemas.openxmlformats.org/officeDocument/2006/relationships" w:type="default" r:id="Ra136032bb4da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6b970ea124ed0" /><Relationship Type="http://schemas.openxmlformats.org/officeDocument/2006/relationships/footer" Target="/word/footer1.xml" Id="Ra136032bb4da49f9" /></Relationships>
</file>