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7c15cade4745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A-R HELGEMO HOLDING AS</w:t>
      </w:r>
    </w:p>
    <w:sectPr>
      <w:headerReference xmlns:r="http://schemas.openxmlformats.org/officeDocument/2006/relationships" w:type="default" r:id="R2ab654bec0ae450a"/>
      <w:footerReference xmlns:r="http://schemas.openxmlformats.org/officeDocument/2006/relationships" w:type="default" r:id="Rba1d2a78688c42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b654bec0ae450a" /><Relationship Type="http://schemas.openxmlformats.org/officeDocument/2006/relationships/footer" Target="/word/footer1.xml" Id="Rba1d2a78688c422f" /></Relationships>
</file>