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ca2926d0f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 SVEIN ANDERSEN AS, org.nr 917 857 296,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SVEIN ANDERSEN AS</w:t>
      </w:r>
    </w:p>
    <w:sectPr>
      <w:headerReference xmlns:r="http://schemas.openxmlformats.org/officeDocument/2006/relationships" w:type="default" r:id="Rbfe14d99fa8e446a"/>
      <w:footerReference xmlns:r="http://schemas.openxmlformats.org/officeDocument/2006/relationships" w:type="default" r:id="R8f348b39a2a7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SVEIN ANDERSEN AS   ·   Org.nr 917 857 296   ·   Vetle Mules veg 11   ·   3944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SVEIN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14d99fa8e446a" /><Relationship Type="http://schemas.openxmlformats.org/officeDocument/2006/relationships/footer" Target="/word/footer1.xml" Id="R8f348b39a2a74d66" /></Relationships>
</file>