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8b7873d074f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MORITS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Husøysund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Husøysund,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MORITS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9b4919fd154db7"/>
      <w:footerReference xmlns:r="http://schemas.openxmlformats.org/officeDocument/2006/relationships" w:type="default" r:id="R26efca724e4e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MORITS INVEST AS   ·   Org.nr 917 959 323   ·   Berglyveien 1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MORITS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9b4919fd154db7" /><Relationship Type="http://schemas.openxmlformats.org/officeDocument/2006/relationships/footer" Target="/word/footer1.xml" Id="R26efca724e4e49b0" /></Relationships>
</file>