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6b59d2de5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JUUL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JUUL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f7840e9ba14976"/>
      <w:footerReference xmlns:r="http://schemas.openxmlformats.org/officeDocument/2006/relationships" w:type="default" r:id="R6d39ffc99172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 INVEST AS   ·   Org.nr 917 962 383   ·  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7840e9ba14976" /><Relationship Type="http://schemas.openxmlformats.org/officeDocument/2006/relationships/footer" Target="/word/footer1.xml" Id="R6d39ffc9917242e4" /></Relationships>
</file>