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279ee15df42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SALT VALUE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ef513df736004511"/>
      <w:footerReference xmlns:r="http://schemas.openxmlformats.org/officeDocument/2006/relationships" w:type="default" r:id="Rd75e88176c3c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13df736004511" /><Relationship Type="http://schemas.openxmlformats.org/officeDocument/2006/relationships/footer" Target="/word/footer1.xml" Id="Rd75e88176c3c4ebd" /></Relationships>
</file>