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dd450ed5714d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ENVIRO ENTREPRENØR AS</w:t>
      </w:r>
    </w:p>
    <w:sectPr>
      <w:headerReference xmlns:r="http://schemas.openxmlformats.org/officeDocument/2006/relationships" w:type="default" r:id="Rd6bb56976ed940a1"/>
      <w:footerReference xmlns:r="http://schemas.openxmlformats.org/officeDocument/2006/relationships" w:type="default" r:id="Re52d0eb81eeb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ENVIRO ENTREPRENØR AS   ·   Org.nr 917 995 427   ·   Alf Bjerckes vei 10   ·   0582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ENVIRO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b56976ed940a1" /><Relationship Type="http://schemas.openxmlformats.org/officeDocument/2006/relationships/footer" Target="/word/footer1.xml" Id="Re52d0eb81eeb4970" /></Relationships>
</file>