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17c8b715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BØNES MUR OG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BØNES MUR OG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4323ff1184b80"/>
      <w:footerReference xmlns:r="http://schemas.openxmlformats.org/officeDocument/2006/relationships" w:type="default" r:id="R9a4689e14701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4323ff1184b80" /><Relationship Type="http://schemas.openxmlformats.org/officeDocument/2006/relationships/footer" Target="/word/footer1.xml" Id="R9a4689e14701456e" /></Relationships>
</file>