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46136fe4a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THRANE-STEEN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THRANE-STEEN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9ff8b91fb44124"/>
      <w:footerReference xmlns:r="http://schemas.openxmlformats.org/officeDocument/2006/relationships" w:type="default" r:id="R7dacc4bfc742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II AS   ·   Org.nr 918 046 291   ·   Haakon den godes vei 14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ff8b91fb44124" /><Relationship Type="http://schemas.openxmlformats.org/officeDocument/2006/relationships/footer" Target="/word/footer1.xml" Id="R7dacc4bfc7424647" /></Relationships>
</file>