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fa0d51da9d41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NJÅL ØSTERHUS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NJÅL ØSTERHUS FINANS AS</w:t>
      </w:r>
    </w:p>
    <w:sectPr>
      <w:headerReference xmlns:r="http://schemas.openxmlformats.org/officeDocument/2006/relationships" w:type="default" r:id="R2f9fa3f63ad3447d"/>
      <w:footerReference xmlns:r="http://schemas.openxmlformats.org/officeDocument/2006/relationships" w:type="default" r:id="Rc273bae407d34b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NJÅL ØSTERHUS FINANS AS   ·   Org.nr 918 058 052   ·   Welhavens vei 8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NJÅL ØSTERHUS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9fa3f63ad3447d" /><Relationship Type="http://schemas.openxmlformats.org/officeDocument/2006/relationships/footer" Target="/word/footer1.xml" Id="Rc273bae407d34be2" /></Relationships>
</file>