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2e5fbaa9c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NJÅL ØSTERHUS FINANS AS</w:t>
      </w:r>
    </w:p>
    <w:sectPr>
      <w:headerReference xmlns:r="http://schemas.openxmlformats.org/officeDocument/2006/relationships" w:type="default" r:id="R4a2aa55297ac4e5c"/>
      <w:footerReference xmlns:r="http://schemas.openxmlformats.org/officeDocument/2006/relationships" w:type="default" r:id="R9cd1e7ff242d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NJÅL ØSTERHUS FINANS AS   ·   Org.nr 918 058 052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NJÅL ØSTERHUS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a55297ac4e5c" /><Relationship Type="http://schemas.openxmlformats.org/officeDocument/2006/relationships/footer" Target="/word/footer1.xml" Id="R9cd1e7ff242d43ae" /></Relationships>
</file>