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1653ce517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SEMPER PARATUS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SEMPER PARATUS AS</w:t>
      </w:r>
    </w:p>
    <w:sectPr>
      <w:headerReference xmlns:r="http://schemas.openxmlformats.org/officeDocument/2006/relationships" w:type="default" r:id="R73445e0d7bd84bc6"/>
      <w:footerReference xmlns:r="http://schemas.openxmlformats.org/officeDocument/2006/relationships" w:type="default" r:id="Rb45cf98e3eba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SEMPER PARATUS AS   ·   Org.nr 918 080 112   ·   Slemdalsveien 70A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SEMPER 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45e0d7bd84bc6" /><Relationship Type="http://schemas.openxmlformats.org/officeDocument/2006/relationships/footer" Target="/word/footer1.xml" Id="Rb45cf98e3eba4525" /></Relationships>
</file>