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a9688bec6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6ee891e4f9074d0e"/>
      <w:footerReference xmlns:r="http://schemas.openxmlformats.org/officeDocument/2006/relationships" w:type="default" r:id="Rd63cb79772ae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891e4f9074d0e" /><Relationship Type="http://schemas.openxmlformats.org/officeDocument/2006/relationships/footer" Target="/word/footer1.xml" Id="Rd63cb79772ae4cb4" /></Relationships>
</file>