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64d4f35e9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51c11110ed704f07"/>
      <w:footerReference xmlns:r="http://schemas.openxmlformats.org/officeDocument/2006/relationships" w:type="default" r:id="Rb95f17eb4574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1110ed704f07" /><Relationship Type="http://schemas.openxmlformats.org/officeDocument/2006/relationships/footer" Target="/word/footer1.xml" Id="Rb95f17eb45744e95" /></Relationships>
</file>