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6d87a0673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41fb3957b4ced"/>
      <w:footerReference xmlns:r="http://schemas.openxmlformats.org/officeDocument/2006/relationships" w:type="default" r:id="R9bd7bb3d0fa2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 REGNSKAP AS   ·   Org.nr 918 133 143   ·   Oskar Svans veg 86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41fb3957b4ced" /><Relationship Type="http://schemas.openxmlformats.org/officeDocument/2006/relationships/footer" Target="/word/footer1.xml" Id="R9bd7bb3d0fa24fdf" /></Relationships>
</file>