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606c95973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de3c6896d4cab"/>
      <w:footerReference xmlns:r="http://schemas.openxmlformats.org/officeDocument/2006/relationships" w:type="default" r:id="R871f9293d8f5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de3c6896d4cab" /><Relationship Type="http://schemas.openxmlformats.org/officeDocument/2006/relationships/footer" Target="/word/footer1.xml" Id="R871f9293d8f540c0" /></Relationships>
</file>