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65935d621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DATENDO AS</w:t>
      </w:r>
    </w:p>
    <w:sectPr>
      <w:headerReference xmlns:r="http://schemas.openxmlformats.org/officeDocument/2006/relationships" w:type="default" r:id="R1701f818033a44e5"/>
      <w:footerReference xmlns:r="http://schemas.openxmlformats.org/officeDocument/2006/relationships" w:type="default" r:id="R166ec585c6f3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DATENDO AS   ·   Org.nr 918 182 403   ·   Strandveien 1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DATENDO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1f818033a44e5" /><Relationship Type="http://schemas.openxmlformats.org/officeDocument/2006/relationships/footer" Target="/word/footer1.xml" Id="R166ec585c6f34943" /></Relationships>
</file>