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84a537064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B UKKESTAD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B UKKESTAD AS</w:t>
      </w:r>
    </w:p>
    <w:sectPr>
      <w:headerReference xmlns:r="http://schemas.openxmlformats.org/officeDocument/2006/relationships" w:type="default" r:id="Rdd3997e3fc9443eb"/>
      <w:footerReference xmlns:r="http://schemas.openxmlformats.org/officeDocument/2006/relationships" w:type="default" r:id="Ra80a0b9243b1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 UKKESTAD AS   ·   Org.nr 918 188 460   ·   Bruveien   ·   2100 SKARNES   ·   Tlf. 62 96 13 65   ·   ukkestad.as@c2i.net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 UKKESTAD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997e3fc9443eb" /><Relationship Type="http://schemas.openxmlformats.org/officeDocument/2006/relationships/footer" Target="/word/footer1.xml" Id="Ra80a0b9243b14f6c" /></Relationships>
</file>