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2f40ebf034c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HEIMDAL NORDEN UTBYTTE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HEIMDAL NORDEN UTBYTTE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c5da6ead1c45fd"/>
      <w:footerReference xmlns:r="http://schemas.openxmlformats.org/officeDocument/2006/relationships" w:type="default" r:id="Rf32d3885b8f7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HEIMDAL NORDEN UTBYTTE   ·   Org.nr 918 195 394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HEIMDAL NORDEN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5da6ead1c45fd" /><Relationship Type="http://schemas.openxmlformats.org/officeDocument/2006/relationships/footer" Target="/word/footer1.xml" Id="Rf32d3885b8f74b82" /></Relationships>
</file>