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08e874f8e4b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VANADIS HOLDING AS</w:t>
      </w:r>
    </w:p>
    <w:sectPr>
      <w:headerReference xmlns:r="http://schemas.openxmlformats.org/officeDocument/2006/relationships" w:type="default" r:id="R064d6940572144fa"/>
      <w:footerReference xmlns:r="http://schemas.openxmlformats.org/officeDocument/2006/relationships" w:type="default" r:id="R5b6360705ff84f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VANADIS HOLDING AS   ·   Org.nr 918 199 640   ·   Karenslyst allé 8   ·   0278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VANADIS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4d6940572144fa" /><Relationship Type="http://schemas.openxmlformats.org/officeDocument/2006/relationships/footer" Target="/word/footer1.xml" Id="R5b6360705ff84ff0" /></Relationships>
</file>