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dadec7ab9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ALSÈN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ALSÈN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0740f5567f4430"/>
      <w:footerReference xmlns:r="http://schemas.openxmlformats.org/officeDocument/2006/relationships" w:type="default" r:id="R422ae70846ea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ALSÈN HOLDING AS   ·   Org.nr 918 263 136   ·   Aronsletta 7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ALSÈN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740f5567f4430" /><Relationship Type="http://schemas.openxmlformats.org/officeDocument/2006/relationships/footer" Target="/word/footer1.xml" Id="R422ae70846ea4bff" /></Relationships>
</file>