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326abc73646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ALSÈN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d9be69c977b4497"/>
      <w:footerReference xmlns:r="http://schemas.openxmlformats.org/officeDocument/2006/relationships" w:type="default" r:id="Rbabd5f4ffdff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ALSÈN HOLDING AS   ·   Org.nr 918 263 136   ·   Aronsletta 7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ALSÈN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be69c977b4497" /><Relationship Type="http://schemas.openxmlformats.org/officeDocument/2006/relationships/footer" Target="/word/footer1.xml" Id="Rbabd5f4ffdff4413" /></Relationships>
</file>