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bcf06b5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ac88aeb38cf746aa"/>
      <w:footerReference xmlns:r="http://schemas.openxmlformats.org/officeDocument/2006/relationships" w:type="default" r:id="R31045c4be518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8aeb38cf746aa" /><Relationship Type="http://schemas.openxmlformats.org/officeDocument/2006/relationships/footer" Target="/word/footer1.xml" Id="R31045c4be5184d51" /></Relationships>
</file>