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7f372513f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THORGÅRD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THORGÅRD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afaeaefbf41d5"/>
      <w:footerReference xmlns:r="http://schemas.openxmlformats.org/officeDocument/2006/relationships" w:type="default" r:id="Rfacc74d5fd3a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THORGÅRD HOLDING AS   ·   Org.nr 918 282 947   ·   Fritz Aabakkens vei 2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THORGÅRD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afaeaefbf41d5" /><Relationship Type="http://schemas.openxmlformats.org/officeDocument/2006/relationships/footer" Target="/word/footer1.xml" Id="Rfacc74d5fd3a4bb2" /></Relationships>
</file>