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ce71b6ca6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1f2ba302c460c"/>
      <w:footerReference xmlns:r="http://schemas.openxmlformats.org/officeDocument/2006/relationships" w:type="default" r:id="R781e45bda6f2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1f2ba302c460c" /><Relationship Type="http://schemas.openxmlformats.org/officeDocument/2006/relationships/footer" Target="/word/footer1.xml" Id="R781e45bda6f248ed" /></Relationships>
</file>