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2c76c1eff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f419db94619e49fe"/>
      <w:footerReference xmlns:r="http://schemas.openxmlformats.org/officeDocument/2006/relationships" w:type="default" r:id="R84d85a68e8fd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db94619e49fe" /><Relationship Type="http://schemas.openxmlformats.org/officeDocument/2006/relationships/footer" Target="/word/footer1.xml" Id="R84d85a68e8fd407b" /></Relationships>
</file>