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601ba2f50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AKSJEEIEREN AS</w:t>
      </w:r>
    </w:p>
    <w:sectPr>
      <w:headerReference xmlns:r="http://schemas.openxmlformats.org/officeDocument/2006/relationships" w:type="default" r:id="Rd9479bffafd241de"/>
      <w:footerReference xmlns:r="http://schemas.openxmlformats.org/officeDocument/2006/relationships" w:type="default" r:id="Rf34c1327b7b4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AKSJEEIEREN AS   ·   Org.nr 918 316 787   ·   v/ Ola A. Danielsen,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AKSJEEIEREN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79bffafd241de" /><Relationship Type="http://schemas.openxmlformats.org/officeDocument/2006/relationships/footer" Target="/word/footer1.xml" Id="Rf34c1327b7b44ea2" /></Relationships>
</file>