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8b2b56dadc4c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LYNGNESET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LYNGNESET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36dc73db66489f"/>
      <w:footerReference xmlns:r="http://schemas.openxmlformats.org/officeDocument/2006/relationships" w:type="default" r:id="R59ad4ed8d10c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LYNGNESET INVEST AS   ·   Org.nr 918 322 574   ·   Jonsokvegen 20   ·   5550 SVEIO   ·   karl@lyngneset.com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LYNGNESET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36dc73db66489f" /><Relationship Type="http://schemas.openxmlformats.org/officeDocument/2006/relationships/footer" Target="/word/footer1.xml" Id="R59ad4ed8d10c4771" /></Relationships>
</file>