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0f02c14e6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E.R. DOLMEN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E.R. DOLMEN INVEST AS</w:t>
      </w:r>
    </w:p>
    <w:sectPr>
      <w:headerReference xmlns:r="http://schemas.openxmlformats.org/officeDocument/2006/relationships" w:type="default" r:id="R5c87ca3637f04956"/>
      <w:footerReference xmlns:r="http://schemas.openxmlformats.org/officeDocument/2006/relationships" w:type="default" r:id="R0f79b0e37c6c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E.R. DOLMEN INVEST AS   ·   Org.nr 918 329 781   ·   Rødstrupevegen 22   ·   6425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E.R. DOLMEN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7ca3637f04956" /><Relationship Type="http://schemas.openxmlformats.org/officeDocument/2006/relationships/footer" Target="/word/footer1.xml" Id="R0f79b0e37c6c4f83" /></Relationships>
</file>