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7053b8a8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TAKSTFORUM TELEMARK AS</w:t>
      </w:r>
    </w:p>
    <w:sectPr>
      <w:headerReference xmlns:r="http://schemas.openxmlformats.org/officeDocument/2006/relationships" w:type="default" r:id="R0bcdc07dcb124444"/>
      <w:footerReference xmlns:r="http://schemas.openxmlformats.org/officeDocument/2006/relationships" w:type="default" r:id="R64b478500d56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dc07dcb124444" /><Relationship Type="http://schemas.openxmlformats.org/officeDocument/2006/relationships/footer" Target="/word/footer1.xml" Id="R64b478500d564484" /></Relationships>
</file>