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b8a5319fc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0c1a1981f4492"/>
      <w:footerReference xmlns:r="http://schemas.openxmlformats.org/officeDocument/2006/relationships" w:type="default" r:id="Rf50f1d26e8a0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TINTO HOLDING AS   ·   Org.nr 918 444 920   ·   c/o Terje Bru Markhus, Klubbavikjo 32A   ·   5451 VALEN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0c1a1981f4492" /><Relationship Type="http://schemas.openxmlformats.org/officeDocument/2006/relationships/footer" Target="/word/footer1.xml" Id="Rf50f1d26e8a04210" /></Relationships>
</file>