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2f04478a7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9bfb846c14cf5"/>
      <w:footerReference xmlns:r="http://schemas.openxmlformats.org/officeDocument/2006/relationships" w:type="default" r:id="Rd5949b35bc97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bfb846c14cf5" /><Relationship Type="http://schemas.openxmlformats.org/officeDocument/2006/relationships/footer" Target="/word/footer1.xml" Id="Rd5949b35bc97474d" /></Relationships>
</file>