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542240a0f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ARÖD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ARÖD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c30d59d3048bf"/>
      <w:footerReference xmlns:r="http://schemas.openxmlformats.org/officeDocument/2006/relationships" w:type="default" r:id="R32b3d2949ffa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ARÖD AS   ·   Org.nr 918 475 893   ·   c/o Tore Hellesø, Sturlas vei 4D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ARÖD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c30d59d3048bf" /><Relationship Type="http://schemas.openxmlformats.org/officeDocument/2006/relationships/footer" Target="/word/footer1.xml" Id="R32b3d2949ffa4c30" /></Relationships>
</file>