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c6fd6a6fd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54a465256a41e2"/>
      <w:footerReference xmlns:r="http://schemas.openxmlformats.org/officeDocument/2006/relationships" w:type="default" r:id="R685a774d6e56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ASJ INVEST AS   ·   Org.nr 918 478 833   ·   Øvre Ullern terrasse 17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4a465256a41e2" /><Relationship Type="http://schemas.openxmlformats.org/officeDocument/2006/relationships/footer" Target="/word/footer1.xml" Id="R685a774d6e564497" /></Relationships>
</file>