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9373a384e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MEUB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MEUB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66236cb4b46be"/>
      <w:footerReference xmlns:r="http://schemas.openxmlformats.org/officeDocument/2006/relationships" w:type="default" r:id="R90b4c424c860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MEUB INVEST AS   ·   Org.nr 918 479 317   ·   Kavringen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MEUB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66236cb4b46be" /><Relationship Type="http://schemas.openxmlformats.org/officeDocument/2006/relationships/footer" Target="/word/footer1.xml" Id="R90b4c424c8604014" /></Relationships>
</file>