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3364f81a4240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MEUB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MEUB INVEST AS</w:t>
      </w:r>
    </w:p>
    <w:sectPr>
      <w:headerReference xmlns:r="http://schemas.openxmlformats.org/officeDocument/2006/relationships" w:type="default" r:id="R309d097d9fda410a"/>
      <w:footerReference xmlns:r="http://schemas.openxmlformats.org/officeDocument/2006/relationships" w:type="default" r:id="Radbbe227a1014f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MEUB INVEST AS   ·   Org.nr 918 479 317   ·   Kavringen brygge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MEUB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9d097d9fda410a" /><Relationship Type="http://schemas.openxmlformats.org/officeDocument/2006/relationships/footer" Target="/word/footer1.xml" Id="Radbbe227a1014f37" /></Relationships>
</file>