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0542b3f24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3e7facc120cf482a"/>
      <w:footerReference xmlns:r="http://schemas.openxmlformats.org/officeDocument/2006/relationships" w:type="default" r:id="Rccab97b6e267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facc120cf482a" /><Relationship Type="http://schemas.openxmlformats.org/officeDocument/2006/relationships/footer" Target="/word/footer1.xml" Id="Rccab97b6e2674f26" /></Relationships>
</file>