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64b9db3b8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STIAN A.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STIAN A. OLSEN AS</w:t>
      </w:r>
    </w:p>
    <w:sectPr>
      <w:headerReference xmlns:r="http://schemas.openxmlformats.org/officeDocument/2006/relationships" w:type="default" r:id="R53a93f6f59894ba5"/>
      <w:footerReference xmlns:r="http://schemas.openxmlformats.org/officeDocument/2006/relationships" w:type="default" r:id="Rbd67b5306d6b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STIAN A. OLSEN AS   ·   Org.nr 918 488 588   ·   Ulvedalsvegen 90   ·   2030 NANNESTAD   ·   post@stianaolsen.no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STIAN A.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93f6f59894ba5" /><Relationship Type="http://schemas.openxmlformats.org/officeDocument/2006/relationships/footer" Target="/word/footer1.xml" Id="Rbd67b5306d6b4021" /></Relationships>
</file>