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677012256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STIAN A. OLSEN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Maura,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STIAN A. OLSEN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b1c58770b2406b"/>
      <w:footerReference xmlns:r="http://schemas.openxmlformats.org/officeDocument/2006/relationships" w:type="default" r:id="Rcc67334b2927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A. OLSEN AS   ·   Org.nr 918 488 715   ·   Ruud Gård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A.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1c58770b2406b" /><Relationship Type="http://schemas.openxmlformats.org/officeDocument/2006/relationships/footer" Target="/word/footer1.xml" Id="Rcc67334b29274c66" /></Relationships>
</file>