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41d8eae22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EMGODS BOLIG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EMGODS BOLIG AS</w:t>
      </w:r>
    </w:p>
    <w:sectPr>
      <w:headerReference xmlns:r="http://schemas.openxmlformats.org/officeDocument/2006/relationships" w:type="default" r:id="R8cbf5e279c76498f"/>
      <w:footerReference xmlns:r="http://schemas.openxmlformats.org/officeDocument/2006/relationships" w:type="default" r:id="R6c459b74f8fd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EMGODS BOLIG AS   ·   Org.nr 918 501 134   ·   Sandesundsveien 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EMGODS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f5e279c76498f" /><Relationship Type="http://schemas.openxmlformats.org/officeDocument/2006/relationships/footer" Target="/word/footer1.xml" Id="R6c459b74f8fd4bea" /></Relationships>
</file>