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0988a6658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NERDAL ENTREPRENØR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NERDAL ENTREPRENØR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NERDAL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4697a0709a74a68"/>
      <w:footerReference xmlns:r="http://schemas.openxmlformats.org/officeDocument/2006/relationships" w:type="default" r:id="R337befe79763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NERDAL ENTREPRENØR AS   ·   Org.nr 918 553 428   ·   Dalsbygda 196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97a0709a74a68" /><Relationship Type="http://schemas.openxmlformats.org/officeDocument/2006/relationships/footer" Target="/word/footer1.xml" Id="R337befe797634e19" /></Relationships>
</file>