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96816c035d49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FRAM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FRAM REGNSKAP AS</w:t>
      </w:r>
    </w:p>
    <w:sectPr>
      <w:headerReference xmlns:r="http://schemas.openxmlformats.org/officeDocument/2006/relationships" w:type="default" r:id="R29f95b9c39e048fb"/>
      <w:footerReference xmlns:r="http://schemas.openxmlformats.org/officeDocument/2006/relationships" w:type="default" r:id="Rb5406d1848f94c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FRAM REGNSKAP AS   ·   Org.nr 918 557 830   ·   Ingeniør Rybergs gate 110   ·   3027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FRAM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f95b9c39e048fb" /><Relationship Type="http://schemas.openxmlformats.org/officeDocument/2006/relationships/footer" Target="/word/footer1.xml" Id="Rb5406d1848f94c05" /></Relationships>
</file>