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4a541f1ea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SANINSTAL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SANINSTAL AS</w:t>
      </w:r>
    </w:p>
    <w:sectPr>
      <w:headerReference xmlns:r="http://schemas.openxmlformats.org/officeDocument/2006/relationships" w:type="default" r:id="R0ba5129393f74978"/>
      <w:footerReference xmlns:r="http://schemas.openxmlformats.org/officeDocument/2006/relationships" w:type="default" r:id="R636d5aadc374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SANINSTAL AS   ·   Org.nr 918 573 038   ·   Borgundvegen 424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SANINSTAL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5129393f74978" /><Relationship Type="http://schemas.openxmlformats.org/officeDocument/2006/relationships/footer" Target="/word/footer1.xml" Id="R636d5aadc3744728" /></Relationships>
</file>