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a1d8afc44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E.B BYGG AS</w:t>
      </w:r>
    </w:p>
    <w:sectPr>
      <w:headerReference xmlns:r="http://schemas.openxmlformats.org/officeDocument/2006/relationships" w:type="default" r:id="Rdb803e15310e478e"/>
      <w:footerReference xmlns:r="http://schemas.openxmlformats.org/officeDocument/2006/relationships" w:type="default" r:id="R96a6cb9f4e40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E.B BYGG AS   ·   Org.nr 918 601 465   ·   c/o Ørjan Bukkholm, Lauvsnesvegen 99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03e15310e478e" /><Relationship Type="http://schemas.openxmlformats.org/officeDocument/2006/relationships/footer" Target="/word/footer1.xml" Id="R96a6cb9f4e404278" /></Relationships>
</file>