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9088bf693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db871e02f475a"/>
      <w:footerReference xmlns:r="http://schemas.openxmlformats.org/officeDocument/2006/relationships" w:type="default" r:id="R3374d84cd1b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db871e02f475a" /><Relationship Type="http://schemas.openxmlformats.org/officeDocument/2006/relationships/footer" Target="/word/footer1.xml" Id="R3374d84cd1bb44c3" /></Relationships>
</file>