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bb37d4563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FLEXCON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Rudshøgda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Rudshøgda,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FLEXCON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6885791174f40"/>
      <w:footerReference xmlns:r="http://schemas.openxmlformats.org/officeDocument/2006/relationships" w:type="default" r:id="R8c82de4bc97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FLEXCON AS   ·   Org.nr 918 668 861   ·   Leinskogen 7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FLEXCON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6885791174f40" /><Relationship Type="http://schemas.openxmlformats.org/officeDocument/2006/relationships/footer" Target="/word/footer1.xml" Id="R8c82de4bc97c41d9" /></Relationships>
</file>