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1c346bdf1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VØRINGFOSS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VØRINGFOSS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b290a78c94b3e"/>
      <w:footerReference xmlns:r="http://schemas.openxmlformats.org/officeDocument/2006/relationships" w:type="default" r:id="Rb1f540e4213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VØRINGFOSS HOTEL AS   ·   Org.nr 918 670 300   ·   Ostangvegen 20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VØRINGFOSS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b290a78c94b3e" /><Relationship Type="http://schemas.openxmlformats.org/officeDocument/2006/relationships/footer" Target="/word/footer1.xml" Id="Rb1f540e4213e44b9" /></Relationships>
</file>